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EA" w:rsidRDefault="00B12EEA" w:rsidP="00B12EEA">
      <w:pPr>
        <w:tabs>
          <w:tab w:val="left" w:pos="23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2. </w:t>
      </w:r>
      <w:bookmarkStart w:id="0" w:name="_GoBack"/>
      <w:bookmarkEnd w:id="0"/>
      <w:r w:rsidRPr="00DD5C62">
        <w:rPr>
          <w:sz w:val="28"/>
          <w:szCs w:val="28"/>
        </w:rPr>
        <w:t xml:space="preserve">В таблице приведены данные о численности некоторых охотничьих животных на территории Белгородской области в </w:t>
      </w:r>
      <w:smartTag w:uri="urn:schemas-microsoft-com:office:smarttags" w:element="metricconverter">
        <w:smartTagPr>
          <w:attr w:name="ProductID" w:val="2002 г"/>
        </w:smartTagPr>
        <w:r w:rsidRPr="00DD5C62">
          <w:rPr>
            <w:sz w:val="28"/>
            <w:szCs w:val="28"/>
          </w:rPr>
          <w:t>2002 г</w:t>
        </w:r>
      </w:smartTag>
      <w:r w:rsidRPr="00DD5C62">
        <w:rPr>
          <w:sz w:val="28"/>
          <w:szCs w:val="28"/>
        </w:rPr>
        <w:t>.:</w:t>
      </w:r>
    </w:p>
    <w:p w:rsidR="00B12EEA" w:rsidRDefault="00B12EEA" w:rsidP="00B12EEA">
      <w:pPr>
        <w:tabs>
          <w:tab w:val="left" w:pos="239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992"/>
        <w:gridCol w:w="992"/>
        <w:gridCol w:w="992"/>
        <w:gridCol w:w="992"/>
        <w:gridCol w:w="993"/>
        <w:gridCol w:w="993"/>
        <w:gridCol w:w="993"/>
        <w:gridCol w:w="993"/>
      </w:tblGrid>
      <w:tr w:rsidR="00B12EEA" w:rsidRPr="008F31E1" w:rsidTr="00F26648">
        <w:tc>
          <w:tcPr>
            <w:tcW w:w="1063" w:type="dxa"/>
            <w:vMerge w:val="restart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ind w:firstLine="709"/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Вид</w:t>
            </w:r>
          </w:p>
        </w:tc>
        <w:tc>
          <w:tcPr>
            <w:tcW w:w="8508" w:type="dxa"/>
            <w:gridSpan w:val="8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ind w:firstLine="709"/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Численность по годам, количество особей</w:t>
            </w:r>
          </w:p>
        </w:tc>
      </w:tr>
      <w:tr w:rsidR="00B12EEA" w:rsidRPr="008F31E1" w:rsidTr="00F26648">
        <w:tc>
          <w:tcPr>
            <w:tcW w:w="1063" w:type="dxa"/>
            <w:vMerge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1995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1996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1997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1998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1999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2000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2001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2002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Лось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387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346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301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308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322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322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263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266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Косуля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4474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4911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5055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5193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5334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5897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6164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6085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Олень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501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570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562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619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678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782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896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1089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Кабан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2574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2436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2351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2958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3626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3896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4236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4520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Заяц-русак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18361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17676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16261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19792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22631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20246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22636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20418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Лисица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3856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4344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4611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5754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5167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5277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5922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5547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Куница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1820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1628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1910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2696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2770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2308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2298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Хорь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1120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634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461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747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1346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1340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1157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1766</w:t>
            </w:r>
          </w:p>
        </w:tc>
      </w:tr>
      <w:tr w:rsidR="00B12EEA" w:rsidRPr="008F31E1" w:rsidTr="00F26648"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Волк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36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34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41</w:t>
            </w:r>
          </w:p>
        </w:tc>
        <w:tc>
          <w:tcPr>
            <w:tcW w:w="1063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65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76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74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74</w:t>
            </w:r>
          </w:p>
        </w:tc>
        <w:tc>
          <w:tcPr>
            <w:tcW w:w="1064" w:type="dxa"/>
            <w:shd w:val="clear" w:color="auto" w:fill="auto"/>
          </w:tcPr>
          <w:p w:rsidR="00B12EEA" w:rsidRPr="008F31E1" w:rsidRDefault="00B12EEA" w:rsidP="00F26648">
            <w:pPr>
              <w:tabs>
                <w:tab w:val="left" w:pos="2394"/>
              </w:tabs>
              <w:jc w:val="both"/>
              <w:rPr>
                <w:sz w:val="28"/>
                <w:szCs w:val="28"/>
              </w:rPr>
            </w:pPr>
            <w:r w:rsidRPr="008F31E1">
              <w:rPr>
                <w:sz w:val="28"/>
                <w:szCs w:val="28"/>
              </w:rPr>
              <w:t>74</w:t>
            </w:r>
          </w:p>
        </w:tc>
      </w:tr>
    </w:tbl>
    <w:p w:rsidR="00B12EEA" w:rsidRDefault="00B12EEA" w:rsidP="00B12EEA">
      <w:pPr>
        <w:tabs>
          <w:tab w:val="left" w:pos="2394"/>
        </w:tabs>
        <w:jc w:val="both"/>
        <w:rPr>
          <w:sz w:val="28"/>
          <w:szCs w:val="28"/>
        </w:rPr>
      </w:pPr>
    </w:p>
    <w:p w:rsidR="00B12EEA" w:rsidRPr="00DD5C62" w:rsidRDefault="00B12EEA" w:rsidP="00B12EEA">
      <w:pPr>
        <w:tabs>
          <w:tab w:val="left" w:pos="2394"/>
        </w:tabs>
        <w:ind w:firstLine="709"/>
        <w:jc w:val="both"/>
        <w:rPr>
          <w:sz w:val="28"/>
          <w:szCs w:val="28"/>
        </w:rPr>
      </w:pPr>
      <w:r w:rsidRPr="00DD5C62">
        <w:rPr>
          <w:sz w:val="28"/>
          <w:szCs w:val="28"/>
        </w:rPr>
        <w:t>Постройте следующие графики колебания численност</w:t>
      </w:r>
      <w:r>
        <w:rPr>
          <w:sz w:val="28"/>
          <w:szCs w:val="28"/>
        </w:rPr>
        <w:t>и охотничьих животных по годам:</w:t>
      </w:r>
    </w:p>
    <w:p w:rsidR="00B12EEA" w:rsidRPr="00DD5C62" w:rsidRDefault="00B12EEA" w:rsidP="00B12EEA">
      <w:pPr>
        <w:tabs>
          <w:tab w:val="left" w:pos="2394"/>
        </w:tabs>
        <w:ind w:firstLine="709"/>
        <w:jc w:val="both"/>
        <w:rPr>
          <w:sz w:val="28"/>
          <w:szCs w:val="28"/>
        </w:rPr>
      </w:pPr>
      <w:r w:rsidRPr="00DD5C62">
        <w:rPr>
          <w:sz w:val="28"/>
          <w:szCs w:val="28"/>
        </w:rPr>
        <w:t>а) для каждого вида животных;</w:t>
      </w:r>
    </w:p>
    <w:p w:rsidR="00B12EEA" w:rsidRPr="00DD5C62" w:rsidRDefault="00B12EEA" w:rsidP="00B12EEA">
      <w:pPr>
        <w:tabs>
          <w:tab w:val="left" w:pos="2394"/>
        </w:tabs>
        <w:ind w:firstLine="709"/>
        <w:jc w:val="both"/>
        <w:rPr>
          <w:sz w:val="28"/>
          <w:szCs w:val="28"/>
        </w:rPr>
      </w:pPr>
      <w:r w:rsidRPr="00DD5C62">
        <w:rPr>
          <w:sz w:val="28"/>
          <w:szCs w:val="28"/>
        </w:rPr>
        <w:t>б) для совокупности хищников и совок</w:t>
      </w:r>
      <w:r>
        <w:rPr>
          <w:sz w:val="28"/>
          <w:szCs w:val="28"/>
        </w:rPr>
        <w:t>упности их потенциальных жертв.</w:t>
      </w:r>
    </w:p>
    <w:p w:rsidR="00B12EEA" w:rsidRDefault="00B12EEA" w:rsidP="00B12EEA">
      <w:pPr>
        <w:tabs>
          <w:tab w:val="left" w:pos="2394"/>
        </w:tabs>
        <w:ind w:firstLine="709"/>
        <w:jc w:val="both"/>
        <w:rPr>
          <w:sz w:val="28"/>
          <w:szCs w:val="28"/>
        </w:rPr>
      </w:pPr>
      <w:r w:rsidRPr="00DD5C62">
        <w:rPr>
          <w:sz w:val="28"/>
          <w:szCs w:val="28"/>
        </w:rPr>
        <w:t>Обоснуйте выбранную группировку видов по системе «совокупность хищников – совокупность их потенциальных жертв». Проведите частный и сопоставительный анализ кривых динамики численности отдельных видов и групп видов животных. Определите долю численности каждого вида рассмотренных охотничьих животных в их общей численности. Качественно оцените долю рассмотренных видов консументов первого порядка в рационе представленных хищных видов. Обоснуйте полученные наблюдения, сделайте выводы.</w:t>
      </w:r>
    </w:p>
    <w:p w:rsidR="00B12EEA" w:rsidRDefault="00B12EEA" w:rsidP="00B12EE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:rsidR="00B12EEA" w:rsidRDefault="00B12EEA" w:rsidP="00B12E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График колебания численности для каждого вида животных по годам</w:t>
      </w:r>
    </w:p>
    <w:p w:rsidR="00B12EEA" w:rsidRDefault="00B12EEA" w:rsidP="00B12EEA">
      <w:pPr>
        <w:ind w:firstLine="567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53075" cy="39433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Таблица совокупности хищников и их потенциальных жертв по годам.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479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B12EEA" w:rsidRPr="00710025" w:rsidTr="00F26648"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Численность по годам</w:t>
            </w:r>
          </w:p>
        </w:tc>
      </w:tr>
      <w:tr w:rsidR="00B12EEA" w:rsidRPr="00710025" w:rsidTr="00F2664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1995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1996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1997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1998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1999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2001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2002</w:t>
            </w:r>
          </w:p>
        </w:tc>
      </w:tr>
      <w:tr w:rsidR="00B12EEA" w:rsidRPr="00710025" w:rsidTr="00F26648">
        <w:trPr>
          <w:cantSplit/>
          <w:trHeight w:val="150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Хищники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Лисица</w:t>
            </w:r>
          </w:p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Куница</w:t>
            </w:r>
          </w:p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Хорь</w:t>
            </w:r>
          </w:p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Волк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7073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6832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6741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8476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9285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9461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9461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9685</w:t>
            </w:r>
          </w:p>
        </w:tc>
      </w:tr>
      <w:tr w:rsidR="00B12EEA" w:rsidRPr="00710025" w:rsidTr="00F26648">
        <w:trPr>
          <w:cantSplit/>
          <w:trHeight w:val="11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Жертвы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Лось</w:t>
            </w:r>
          </w:p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Косуля</w:t>
            </w:r>
          </w:p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Кабан</w:t>
            </w:r>
          </w:p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Заяц-русак</w:t>
            </w:r>
          </w:p>
          <w:p w:rsidR="00B12EEA" w:rsidRPr="00710025" w:rsidRDefault="00B12EEA" w:rsidP="00F2664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26297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25939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24530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28870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32591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31143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34195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2EEA" w:rsidRPr="00710025" w:rsidRDefault="00B12EEA" w:rsidP="00F26648">
            <w:pPr>
              <w:ind w:left="113" w:right="113"/>
              <w:jc w:val="both"/>
              <w:rPr>
                <w:sz w:val="28"/>
                <w:szCs w:val="28"/>
                <w:lang w:eastAsia="en-US"/>
              </w:rPr>
            </w:pPr>
            <w:r w:rsidRPr="00710025">
              <w:rPr>
                <w:sz w:val="28"/>
                <w:szCs w:val="28"/>
                <w:lang w:eastAsia="en-US"/>
              </w:rPr>
              <w:t>32378</w:t>
            </w:r>
          </w:p>
        </w:tc>
      </w:tr>
    </w:tbl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совокупности хищников и их потенциальных жертв по годам.</w:t>
      </w: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98465" cy="3212465"/>
            <wp:effectExtent l="0" t="0" r="6985" b="698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</w:p>
    <w:p w:rsidR="00B12EEA" w:rsidRDefault="00B12EEA" w:rsidP="00B12E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Доли численности отдельных видов от общей численности:</w:t>
      </w:r>
    </w:p>
    <w:p w:rsidR="00B12EEA" w:rsidRDefault="00B12EEA" w:rsidP="00B12EEA">
      <w:pPr>
        <w:jc w:val="both"/>
        <w:rPr>
          <w:sz w:val="28"/>
          <w:szCs w:val="28"/>
        </w:rPr>
      </w:pPr>
    </w:p>
    <w:p w:rsidR="00B12EEA" w:rsidRDefault="00B12EEA" w:rsidP="00B12EEA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7215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EEA" w:rsidRDefault="00B12EEA" w:rsidP="00B12EEA">
      <w:pPr>
        <w:ind w:firstLine="567"/>
        <w:jc w:val="both"/>
        <w:rPr>
          <w:sz w:val="28"/>
          <w:szCs w:val="28"/>
        </w:rPr>
      </w:pPr>
    </w:p>
    <w:p w:rsidR="00B12EEA" w:rsidRDefault="00B12EEA" w:rsidP="00B12E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консументов 1ого порядка значительно превышают долю хищников.</w:t>
      </w:r>
    </w:p>
    <w:p w:rsidR="00B12EEA" w:rsidRDefault="00B12EEA" w:rsidP="00B12EEA">
      <w:pPr>
        <w:tabs>
          <w:tab w:val="left" w:pos="2394"/>
        </w:tabs>
        <w:jc w:val="both"/>
        <w:rPr>
          <w:sz w:val="28"/>
          <w:szCs w:val="28"/>
        </w:rPr>
      </w:pPr>
    </w:p>
    <w:p w:rsidR="00B12EEA" w:rsidRPr="00DD5C62" w:rsidRDefault="00B12EEA" w:rsidP="00B12EEA">
      <w:pPr>
        <w:tabs>
          <w:tab w:val="left" w:pos="2394"/>
        </w:tabs>
        <w:jc w:val="both"/>
        <w:rPr>
          <w:sz w:val="28"/>
          <w:szCs w:val="28"/>
        </w:rPr>
      </w:pPr>
    </w:p>
    <w:p w:rsidR="00683CB8" w:rsidRDefault="00B12EEA"/>
    <w:sectPr w:rsidR="0068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38"/>
    <w:rsid w:val="00595438"/>
    <w:rsid w:val="00B05FF2"/>
    <w:rsid w:val="00B12EEA"/>
    <w:rsid w:val="00C10A90"/>
    <w:rsid w:val="00D7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75A986"/>
  <w15:chartTrackingRefBased/>
  <w15:docId w15:val="{C59C8ECA-ED71-4D32-8B18-45B5E1A7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4DF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DF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особей видов по годам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Лось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387</c:v>
                </c:pt>
                <c:pt idx="1">
                  <c:v>346</c:v>
                </c:pt>
                <c:pt idx="2">
                  <c:v>301</c:v>
                </c:pt>
                <c:pt idx="3">
                  <c:v>308</c:v>
                </c:pt>
                <c:pt idx="4">
                  <c:v>322</c:v>
                </c:pt>
                <c:pt idx="5">
                  <c:v>322</c:v>
                </c:pt>
                <c:pt idx="6">
                  <c:v>263</c:v>
                </c:pt>
                <c:pt idx="7">
                  <c:v>266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ED-4DD4-BB79-FFDDF0B70B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Косуля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4474</c:v>
                </c:pt>
                <c:pt idx="1">
                  <c:v>4911</c:v>
                </c:pt>
                <c:pt idx="2">
                  <c:v>5055</c:v>
                </c:pt>
                <c:pt idx="3">
                  <c:v>5193</c:v>
                </c:pt>
                <c:pt idx="4">
                  <c:v>5334</c:v>
                </c:pt>
                <c:pt idx="5">
                  <c:v>5897</c:v>
                </c:pt>
                <c:pt idx="6">
                  <c:v>6164</c:v>
                </c:pt>
                <c:pt idx="7">
                  <c:v>6085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ED-4DD4-BB79-FFDDF0B70B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Олень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501</c:v>
                </c:pt>
                <c:pt idx="1">
                  <c:v>570</c:v>
                </c:pt>
                <c:pt idx="2">
                  <c:v>562</c:v>
                </c:pt>
                <c:pt idx="3">
                  <c:v>619</c:v>
                </c:pt>
                <c:pt idx="4">
                  <c:v>678</c:v>
                </c:pt>
                <c:pt idx="5">
                  <c:v>782</c:v>
                </c:pt>
                <c:pt idx="6">
                  <c:v>896</c:v>
                </c:pt>
                <c:pt idx="7">
                  <c:v>1089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ED-4DD4-BB79-FFDDF0B70B6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Кабан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2574</c:v>
                </c:pt>
                <c:pt idx="1">
                  <c:v>2436</c:v>
                </c:pt>
                <c:pt idx="2">
                  <c:v>2351</c:v>
                </c:pt>
                <c:pt idx="3">
                  <c:v>2958</c:v>
                </c:pt>
                <c:pt idx="4">
                  <c:v>3626</c:v>
                </c:pt>
                <c:pt idx="5">
                  <c:v>3896</c:v>
                </c:pt>
                <c:pt idx="6">
                  <c:v>4236</c:v>
                </c:pt>
                <c:pt idx="7">
                  <c:v>4520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1ED-4DD4-BB79-FFDDF0B70B6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Заяц-русак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18361</c:v>
                </c:pt>
                <c:pt idx="1">
                  <c:v>17676</c:v>
                </c:pt>
                <c:pt idx="2">
                  <c:v>16261</c:v>
                </c:pt>
                <c:pt idx="3">
                  <c:v>19792</c:v>
                </c:pt>
                <c:pt idx="4">
                  <c:v>22631</c:v>
                </c:pt>
                <c:pt idx="5">
                  <c:v>20246</c:v>
                </c:pt>
                <c:pt idx="6">
                  <c:v>22636</c:v>
                </c:pt>
                <c:pt idx="7">
                  <c:v>20418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1ED-4DD4-BB79-FFDDF0B70B6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Лисица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Лист1!$G$2:$G$10</c:f>
              <c:numCache>
                <c:formatCode>General</c:formatCode>
                <c:ptCount val="9"/>
                <c:pt idx="0">
                  <c:v>3856</c:v>
                </c:pt>
                <c:pt idx="1">
                  <c:v>4344</c:v>
                </c:pt>
                <c:pt idx="2">
                  <c:v>4611</c:v>
                </c:pt>
                <c:pt idx="3">
                  <c:v>5754</c:v>
                </c:pt>
                <c:pt idx="4">
                  <c:v>5167</c:v>
                </c:pt>
                <c:pt idx="5">
                  <c:v>5277</c:v>
                </c:pt>
                <c:pt idx="6">
                  <c:v>5922</c:v>
                </c:pt>
                <c:pt idx="7">
                  <c:v>5547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1ED-4DD4-BB79-FFDDF0B70B6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Куница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Лист1!$H$2:$H$10</c:f>
              <c:numCache>
                <c:formatCode>General</c:formatCode>
                <c:ptCount val="9"/>
                <c:pt idx="0">
                  <c:v>2025</c:v>
                </c:pt>
                <c:pt idx="1">
                  <c:v>1820</c:v>
                </c:pt>
                <c:pt idx="2">
                  <c:v>1628</c:v>
                </c:pt>
                <c:pt idx="3">
                  <c:v>1910</c:v>
                </c:pt>
                <c:pt idx="4">
                  <c:v>2696</c:v>
                </c:pt>
                <c:pt idx="5">
                  <c:v>2770</c:v>
                </c:pt>
                <c:pt idx="6">
                  <c:v>2308</c:v>
                </c:pt>
                <c:pt idx="7">
                  <c:v>2298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1ED-4DD4-BB79-FFDDF0B70B63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Хорь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Лист1!$I$2:$I$10</c:f>
              <c:numCache>
                <c:formatCode>General</c:formatCode>
                <c:ptCount val="9"/>
                <c:pt idx="0">
                  <c:v>1120</c:v>
                </c:pt>
                <c:pt idx="1">
                  <c:v>634</c:v>
                </c:pt>
                <c:pt idx="2">
                  <c:v>461</c:v>
                </c:pt>
                <c:pt idx="3">
                  <c:v>747</c:v>
                </c:pt>
                <c:pt idx="4">
                  <c:v>1346</c:v>
                </c:pt>
                <c:pt idx="5">
                  <c:v>1340</c:v>
                </c:pt>
                <c:pt idx="6">
                  <c:v>1157</c:v>
                </c:pt>
                <c:pt idx="7">
                  <c:v>1766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1ED-4DD4-BB79-FFDDF0B70B63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Волк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Лист1!$J$2:$J$10</c:f>
              <c:numCache>
                <c:formatCode>General</c:formatCode>
                <c:ptCount val="9"/>
                <c:pt idx="0">
                  <c:v>36</c:v>
                </c:pt>
                <c:pt idx="1">
                  <c:v>34</c:v>
                </c:pt>
                <c:pt idx="2">
                  <c:v>41</c:v>
                </c:pt>
                <c:pt idx="3">
                  <c:v>65</c:v>
                </c:pt>
                <c:pt idx="4">
                  <c:v>76</c:v>
                </c:pt>
                <c:pt idx="5">
                  <c:v>74</c:v>
                </c:pt>
                <c:pt idx="6">
                  <c:v>74</c:v>
                </c:pt>
                <c:pt idx="7">
                  <c:v>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1ED-4DD4-BB79-FFDDF0B70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5818952"/>
        <c:axId val="325816984"/>
      </c:lineChart>
      <c:catAx>
        <c:axId val="325818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816984"/>
        <c:crosses val="autoZero"/>
        <c:auto val="1"/>
        <c:lblAlgn val="ctr"/>
        <c:lblOffset val="100"/>
        <c:noMultiLvlLbl val="0"/>
      </c:catAx>
      <c:valAx>
        <c:axId val="325816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81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особей хищников и их потенциальных жертв по годам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Хищники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Лист1!$A$2:$A$9</c:f>
              <c:numCache>
                <c:formatCode>General</c:formatCode>
                <c:ptCount val="8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7073</c:v>
                </c:pt>
                <c:pt idx="1">
                  <c:v>6832</c:v>
                </c:pt>
                <c:pt idx="2">
                  <c:v>6741</c:v>
                </c:pt>
                <c:pt idx="3">
                  <c:v>8476</c:v>
                </c:pt>
                <c:pt idx="4">
                  <c:v>9285</c:v>
                </c:pt>
                <c:pt idx="5">
                  <c:v>9461</c:v>
                </c:pt>
                <c:pt idx="6">
                  <c:v>9461</c:v>
                </c:pt>
                <c:pt idx="7">
                  <c:v>9685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8E-413F-B20E-AA461BBF4E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Жертвы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Лист1!$A$2:$A$9</c:f>
              <c:numCache>
                <c:formatCode>General</c:formatCode>
                <c:ptCount val="8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26297</c:v>
                </c:pt>
                <c:pt idx="1">
                  <c:v>25939</c:v>
                </c:pt>
                <c:pt idx="2">
                  <c:v>24530</c:v>
                </c:pt>
                <c:pt idx="3">
                  <c:v>28870</c:v>
                </c:pt>
                <c:pt idx="4">
                  <c:v>32591</c:v>
                </c:pt>
                <c:pt idx="5">
                  <c:v>31143</c:v>
                </c:pt>
                <c:pt idx="6">
                  <c:v>34195</c:v>
                </c:pt>
                <c:pt idx="7">
                  <c:v>32378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8E-413F-B20E-AA461BBF4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9226064"/>
        <c:axId val="499221144"/>
      </c:lineChart>
      <c:catAx>
        <c:axId val="49922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221144"/>
        <c:crosses val="autoZero"/>
        <c:auto val="1"/>
        <c:lblAlgn val="ctr"/>
        <c:lblOffset val="100"/>
        <c:noMultiLvlLbl val="0"/>
      </c:catAx>
      <c:valAx>
        <c:axId val="499221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22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1593</Characters>
  <Application>Microsoft Office Word</Application>
  <DocSecurity>0</DocSecurity>
  <Lines>93</Lines>
  <Paragraphs>61</Paragraphs>
  <ScaleCrop>false</ScaleCrop>
  <Company>diakov.net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2021-12-11T18:41:00Z</dcterms:created>
  <dcterms:modified xsi:type="dcterms:W3CDTF">2021-12-11T18:42:00Z</dcterms:modified>
</cp:coreProperties>
</file>